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519CD">
      <w:pPr>
        <w:pStyle w:val="6"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Аннотация</w:t>
      </w:r>
    </w:p>
    <w:p w14:paraId="22F709E5">
      <w:pPr>
        <w:pStyle w:val="6"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к рабочей программе по предмету ИЗО </w:t>
      </w:r>
    </w:p>
    <w:p w14:paraId="7ED75E0F">
      <w:pPr>
        <w:pStyle w:val="6"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для 5-7 классов (на уровне основного общего образования)</w:t>
      </w:r>
    </w:p>
    <w:p w14:paraId="3EC70B78">
      <w:pPr>
        <w:pStyle w:val="6"/>
        <w:shd w:val="clear" w:color="auto" w:fill="auto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на 202</w:t>
      </w:r>
      <w:r>
        <w:rPr>
          <w:rFonts w:hint="default"/>
          <w:sz w:val="24"/>
          <w:szCs w:val="24"/>
          <w:lang w:val="ru-RU"/>
        </w:rPr>
        <w:t>6</w:t>
      </w:r>
      <w:r>
        <w:rPr>
          <w:sz w:val="24"/>
          <w:szCs w:val="24"/>
        </w:rPr>
        <w:t>- 202</w:t>
      </w:r>
      <w:r>
        <w:rPr>
          <w:rFonts w:hint="default"/>
          <w:sz w:val="24"/>
          <w:szCs w:val="24"/>
          <w:lang w:val="ru-RU"/>
        </w:rPr>
        <w:t>7</w:t>
      </w:r>
      <w:bookmarkStart w:id="1" w:name="_GoBack"/>
      <w:bookmarkEnd w:id="1"/>
      <w:r>
        <w:rPr>
          <w:sz w:val="24"/>
          <w:szCs w:val="24"/>
        </w:rPr>
        <w:t xml:space="preserve"> учебный год</w:t>
      </w:r>
    </w:p>
    <w:p w14:paraId="0FF5F57E">
      <w:pPr>
        <w:pStyle w:val="6"/>
        <w:shd w:val="clear" w:color="auto" w:fill="auto"/>
        <w:spacing w:line="240" w:lineRule="auto"/>
        <w:rPr>
          <w:sz w:val="24"/>
          <w:szCs w:val="24"/>
        </w:rPr>
      </w:pPr>
    </w:p>
    <w:p w14:paraId="40BA6846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 xml:space="preserve">Рабочая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31EC7011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71B7B3AE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lang w:eastAsia="en-US" w:bidi="ar-SA"/>
        </w:rPr>
        <w:t>Целью изучения изобразительного искусства</w:t>
      </w:r>
      <w:r>
        <w:rPr>
          <w:rFonts w:ascii="Times New Roman" w:hAnsi="Times New Roman" w:eastAsia="Calibri" w:cs="Times New Roman"/>
          <w:lang w:eastAsia="en-US" w:bidi="ar-SA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5280A213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b/>
          <w:lang w:eastAsia="en-US" w:bidi="ar-SA"/>
        </w:rPr>
        <w:t>Задачами изобразительного искусства являются:</w:t>
      </w:r>
    </w:p>
    <w:p w14:paraId="3FC00742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3630AB6B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22262FFA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формирование у обучающихся навыков эстетического видения и преобразования мира;</w:t>
      </w:r>
    </w:p>
    <w:p w14:paraId="21EC95C0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00B0639B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формирование пространственного мышления и аналитических визуальных способностей;</w:t>
      </w:r>
    </w:p>
    <w:p w14:paraId="3B53EEC0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4DB1A1F4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развитие наблюдательности, ассоциативного мышления и творческого воображения;</w:t>
      </w:r>
    </w:p>
    <w:p w14:paraId="57A713EB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4931362D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1231540C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Start w:id="0" w:name="037c86a0-0100-46f4-8a06-fc1394a836a9"/>
      <w:bookmarkEnd w:id="0"/>
    </w:p>
    <w:p w14:paraId="604E55DD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07DD2683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Модуль №1 «Декоративно-прикладное и народное искусство» (5 класс)</w:t>
      </w:r>
    </w:p>
    <w:p w14:paraId="53822668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Модуль №2 «Живопись, графика, скульптура» (6 класс)</w:t>
      </w:r>
    </w:p>
    <w:p w14:paraId="16C84AF7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Модуль №3 «Архитектура и дизайн» (7 класс)</w:t>
      </w:r>
    </w:p>
    <w:p w14:paraId="0B81ED0D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0DD34EE9">
      <w:pPr>
        <w:widowControl/>
        <w:ind w:firstLine="600"/>
        <w:jc w:val="both"/>
        <w:rPr>
          <w:rFonts w:ascii="Calibri" w:hAnsi="Calibri" w:eastAsia="Calibri" w:cs="Times New Roman"/>
          <w:color w:val="auto"/>
          <w:lang w:eastAsia="en-US" w:bidi="ar-SA"/>
        </w:rPr>
      </w:pPr>
      <w:r>
        <w:rPr>
          <w:rFonts w:ascii="Times New Roman" w:hAnsi="Times New Roman" w:eastAsia="Calibri" w:cs="Times New Roman"/>
          <w:lang w:eastAsia="en-US" w:bidi="ar-SA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1CEB24A5">
      <w:pPr>
        <w:widowControl/>
        <w:jc w:val="both"/>
        <w:rPr>
          <w:rFonts w:ascii="Calibri" w:hAnsi="Calibri" w:eastAsia="Calibri" w:cs="Times New Roman"/>
          <w:color w:val="auto"/>
          <w:lang w:eastAsia="en-US" w:bidi="ar-SA"/>
        </w:rPr>
      </w:pPr>
    </w:p>
    <w:p w14:paraId="6F744179">
      <w:pPr>
        <w:pStyle w:val="8"/>
        <w:shd w:val="clear" w:color="auto" w:fill="auto"/>
        <w:spacing w:after="0" w:line="240" w:lineRule="auto"/>
        <w:rPr>
          <w:sz w:val="24"/>
          <w:szCs w:val="24"/>
        </w:rPr>
      </w:pPr>
    </w:p>
    <w:sectPr>
      <w:type w:val="continuous"/>
      <w:pgSz w:w="11909" w:h="16838"/>
      <w:pgMar w:top="1058" w:right="916" w:bottom="1058" w:left="918" w:header="0" w:footer="3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86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F22"/>
    <w:rsid w:val="000E62C2"/>
    <w:rsid w:val="0011381E"/>
    <w:rsid w:val="00244F57"/>
    <w:rsid w:val="002C667C"/>
    <w:rsid w:val="002D6F22"/>
    <w:rsid w:val="00316F91"/>
    <w:rsid w:val="004C6748"/>
    <w:rsid w:val="005360CF"/>
    <w:rsid w:val="005970B4"/>
    <w:rsid w:val="005A7D94"/>
    <w:rsid w:val="005D5841"/>
    <w:rsid w:val="00602DFD"/>
    <w:rsid w:val="00695FD0"/>
    <w:rsid w:val="00775948"/>
    <w:rsid w:val="007A4112"/>
    <w:rsid w:val="007C50C0"/>
    <w:rsid w:val="007C73E2"/>
    <w:rsid w:val="007E4513"/>
    <w:rsid w:val="008A3366"/>
    <w:rsid w:val="008B3470"/>
    <w:rsid w:val="00A35AF8"/>
    <w:rsid w:val="00A72BFA"/>
    <w:rsid w:val="00A77C9C"/>
    <w:rsid w:val="00B3590C"/>
    <w:rsid w:val="00BA3569"/>
    <w:rsid w:val="00BF00F4"/>
    <w:rsid w:val="00CE06C5"/>
    <w:rsid w:val="00DB48AF"/>
    <w:rsid w:val="00E51D6C"/>
    <w:rsid w:val="00F25C6F"/>
    <w:rsid w:val="02DF7074"/>
    <w:rsid w:val="5257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uiPriority w:val="0"/>
    <w:pPr>
      <w:widowControl w:val="0"/>
    </w:pPr>
    <w:rPr>
      <w:rFonts w:ascii="Courier New" w:hAnsi="Courier New" w:eastAsia="Courier New" w:cs="Courier New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66CC"/>
      <w:u w:val="single"/>
    </w:rPr>
  </w:style>
  <w:style w:type="character" w:customStyle="1" w:styleId="5">
    <w:name w:val="Основной текст (2)_"/>
    <w:basedOn w:val="2"/>
    <w:link w:val="6"/>
    <w:qFormat/>
    <w:uiPriority w:val="0"/>
    <w:rPr>
      <w:rFonts w:ascii="Times New Roman" w:hAnsi="Times New Roman" w:eastAsia="Times New Roman" w:cs="Times New Roman"/>
      <w:b/>
      <w:bCs/>
      <w:sz w:val="26"/>
      <w:szCs w:val="26"/>
      <w:u w:val="none"/>
    </w:rPr>
  </w:style>
  <w:style w:type="paragraph" w:customStyle="1" w:styleId="6">
    <w:name w:val="Основной текст (2)"/>
    <w:basedOn w:val="1"/>
    <w:link w:val="5"/>
    <w:qFormat/>
    <w:uiPriority w:val="0"/>
    <w:pPr>
      <w:shd w:val="clear" w:color="auto" w:fill="FFFFFF"/>
      <w:spacing w:line="322" w:lineRule="exact"/>
      <w:jc w:val="center"/>
    </w:pPr>
    <w:rPr>
      <w:rFonts w:ascii="Times New Roman" w:hAnsi="Times New Roman" w:eastAsia="Times New Roman" w:cs="Times New Roman"/>
      <w:b/>
      <w:bCs/>
      <w:sz w:val="26"/>
      <w:szCs w:val="26"/>
    </w:rPr>
  </w:style>
  <w:style w:type="character" w:customStyle="1" w:styleId="7">
    <w:name w:val="Основной текст (3)_"/>
    <w:basedOn w:val="2"/>
    <w:link w:val="8"/>
    <w:qFormat/>
    <w:uiPriority w:val="0"/>
    <w:rPr>
      <w:rFonts w:ascii="Times New Roman" w:hAnsi="Times New Roman" w:eastAsia="Times New Roman" w:cs="Times New Roman"/>
      <w:b/>
      <w:bCs/>
      <w:sz w:val="22"/>
      <w:szCs w:val="22"/>
      <w:u w:val="none"/>
    </w:rPr>
  </w:style>
  <w:style w:type="paragraph" w:customStyle="1" w:styleId="8">
    <w:name w:val="Основной текст (3)1"/>
    <w:basedOn w:val="1"/>
    <w:link w:val="7"/>
    <w:qFormat/>
    <w:uiPriority w:val="0"/>
    <w:pPr>
      <w:shd w:val="clear" w:color="auto" w:fill="FFFFFF"/>
      <w:spacing w:after="120" w:line="0" w:lineRule="atLeast"/>
      <w:ind w:firstLine="560"/>
      <w:jc w:val="both"/>
    </w:pPr>
    <w:rPr>
      <w:rFonts w:ascii="Times New Roman" w:hAnsi="Times New Roman" w:eastAsia="Times New Roman" w:cs="Times New Roman"/>
      <w:b/>
      <w:bCs/>
      <w:sz w:val="22"/>
      <w:szCs w:val="22"/>
    </w:rPr>
  </w:style>
  <w:style w:type="character" w:customStyle="1" w:styleId="9">
    <w:name w:val="Основной текст (3)"/>
    <w:basedOn w:val="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0">
    <w:name w:val="Основной текст_"/>
    <w:basedOn w:val="2"/>
    <w:link w:val="11"/>
    <w:qFormat/>
    <w:uiPriority w:val="0"/>
    <w:rPr>
      <w:rFonts w:ascii="Times New Roman" w:hAnsi="Times New Roman" w:eastAsia="Times New Roman" w:cs="Times New Roman"/>
      <w:sz w:val="22"/>
      <w:szCs w:val="22"/>
      <w:u w:val="none"/>
    </w:rPr>
  </w:style>
  <w:style w:type="paragraph" w:customStyle="1" w:styleId="11">
    <w:name w:val="Основной текст1"/>
    <w:basedOn w:val="1"/>
    <w:link w:val="10"/>
    <w:qFormat/>
    <w:uiPriority w:val="0"/>
    <w:pPr>
      <w:shd w:val="clear" w:color="auto" w:fill="FFFFFF"/>
      <w:spacing w:before="120" w:line="274" w:lineRule="exact"/>
      <w:jc w:val="both"/>
    </w:pPr>
    <w:rPr>
      <w:rFonts w:ascii="Times New Roman" w:hAnsi="Times New Roman" w:eastAsia="Times New Roman" w:cs="Times New Roman"/>
      <w:sz w:val="22"/>
      <w:szCs w:val="22"/>
    </w:rPr>
  </w:style>
  <w:style w:type="character" w:customStyle="1" w:styleId="12">
    <w:name w:val="Основной текст + Полужирный"/>
    <w:basedOn w:val="10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560</Words>
  <Characters>3195</Characters>
  <Lines>26</Lines>
  <Paragraphs>7</Paragraphs>
  <TotalTime>72</TotalTime>
  <ScaleCrop>false</ScaleCrop>
  <LinksUpToDate>false</LinksUpToDate>
  <CharactersWithSpaces>3748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2020-08-17T11:04:00Z</dcterms:created>
  <dc:creator>Липицкая СОШ</dc:creator>
  <cp:lastModifiedBy>Admin</cp:lastModifiedBy>
  <cp:lastPrinted>2022-09-06T17:35:00Z</cp:lastPrinted>
  <dcterms:modified xsi:type="dcterms:W3CDTF">2026-09-17T09:21:37Z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3382779747C84B0FA19164E46EE003FC_13</vt:lpwstr>
  </property>
</Properties>
</file>